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center"/>
        <w:rPr>
          <w:i/>
          <w:i/>
          <w:sz w:val="28"/>
          <w:u w:val="single"/>
        </w:rPr>
      </w:pPr>
      <w:r>
        <w:rPr>
          <w:i/>
          <w:sz w:val="28"/>
          <w:u w:val="single"/>
        </w:rPr>
        <w:t>Room hire booking form</w:t>
      </w:r>
    </w:p>
    <w:p>
      <w:pPr>
        <w:pStyle w:val="Normal"/>
        <w:spacing w:lineRule="auto" w:line="360"/>
        <w:jc w:val="center"/>
        <w:rPr>
          <w:i/>
          <w:i/>
        </w:rPr>
      </w:pPr>
      <w:r>
        <w:rPr>
          <w:i/>
        </w:rPr>
      </w:r>
    </w:p>
    <w:p>
      <w:pPr>
        <w:pStyle w:val="Normal"/>
        <w:spacing w:lineRule="auto" w:line="360"/>
        <w:rPr>
          <w:i/>
          <w:i/>
          <w:sz w:val="24"/>
          <w:u w:val="single"/>
        </w:rPr>
      </w:pPr>
      <w:r>
        <w:rPr>
          <w:i/>
          <w:sz w:val="24"/>
          <w:u w:val="single"/>
        </w:rPr>
        <w:t>Your contact details</w:t>
      </w:r>
    </w:p>
    <w:p>
      <w:pPr>
        <w:pStyle w:val="Normal"/>
        <w:spacing w:lineRule="auto" w:line="360"/>
        <w:rPr/>
      </w:pPr>
      <w:r>
        <w:rPr/>
        <w:t>Name:</w:t>
        <w:tab/>
        <w:tab/>
        <w:t>_____________________________________</w:t>
      </w:r>
    </w:p>
    <w:p>
      <w:pPr>
        <w:pStyle w:val="Normal"/>
        <w:spacing w:lineRule="auto" w:line="360"/>
        <w:rPr/>
      </w:pPr>
      <w:r>
        <w:rPr/>
        <w:t>Address:</w:t>
        <w:tab/>
        <w:t>_____________________________________</w:t>
        <w:tab/>
        <w:t>Post code:</w:t>
        <w:tab/>
        <w:t>_______________</w:t>
      </w:r>
    </w:p>
    <w:p>
      <w:pPr>
        <w:pStyle w:val="Normal"/>
        <w:spacing w:lineRule="auto" w:line="360"/>
        <w:rPr/>
      </w:pPr>
      <w:r>
        <w:rPr/>
        <w:t>Telephone:</w:t>
        <w:tab/>
        <w:t>_____________________________________</w:t>
      </w:r>
    </w:p>
    <w:p>
      <w:pPr>
        <w:pStyle w:val="Normal"/>
        <w:spacing w:lineRule="auto" w:line="360"/>
        <w:rPr/>
      </w:pPr>
      <w:r>
        <w:rPr/>
        <w:t>Email:</w:t>
        <w:tab/>
        <w:tab/>
        <w:t>_____________________________________</w:t>
      </w:r>
    </w:p>
    <w:p>
      <w:pPr>
        <w:pStyle w:val="Normal"/>
        <w:spacing w:lineRule="auto" w:line="360"/>
        <w:rPr>
          <w:u w:val="single"/>
        </w:rPr>
      </w:pPr>
      <w:r>
        <w:rPr>
          <w:u w:val="single"/>
        </w:rPr>
      </w:r>
    </w:p>
    <w:p>
      <w:pPr>
        <w:pStyle w:val="Normal"/>
        <w:spacing w:lineRule="auto" w:line="360"/>
        <w:rPr>
          <w:i/>
          <w:i/>
          <w:u w:val="single"/>
        </w:rPr>
      </w:pPr>
      <w:r>
        <w:rPr>
          <w:i/>
          <w:sz w:val="24"/>
          <w:u w:val="single"/>
        </w:rPr>
        <w:t>Your event</w:t>
      </w:r>
    </w:p>
    <w:p>
      <w:pPr>
        <w:pStyle w:val="Normal"/>
        <w:spacing w:lineRule="auto" w:line="360"/>
        <w:rPr/>
      </w:pPr>
      <w:r>
        <w:rPr/>
        <w:t>Nature of event:</w:t>
        <w:tab/>
        <w:tab/>
        <w:tab/>
        <w:t>_______________________________________</w:t>
      </w:r>
    </w:p>
    <w:p>
      <w:pPr>
        <w:pStyle w:val="Normal"/>
        <w:spacing w:lineRule="auto" w:line="360"/>
        <w:rPr/>
      </w:pPr>
      <w:r>
        <w:rPr/>
        <w:t>Date of event:</w:t>
        <w:tab/>
        <w:tab/>
        <w:tab/>
        <w:tab/>
        <w:t>_______________________________________</w:t>
      </w:r>
    </w:p>
    <w:p>
      <w:pPr>
        <w:pStyle w:val="Normal"/>
        <w:spacing w:lineRule="auto" w:line="360"/>
        <w:rPr/>
      </w:pPr>
      <w:r>
        <w:rPr/>
        <w:t>Approximate no. of attendees:</w:t>
        <w:tab/>
        <w:t>_______________________________________</w:t>
      </w:r>
    </w:p>
    <w:p>
      <w:pPr>
        <w:pStyle w:val="Normal"/>
        <w:spacing w:lineRule="auto" w:line="360"/>
        <w:rPr/>
      </w:pPr>
      <w:r>
        <w:rPr/>
        <w:t>DJ:</w:t>
        <w:tab/>
        <w:tab/>
        <w:tab/>
        <w:tab/>
        <w:t>Yes / No</w:t>
        <w:tab/>
        <w:t>Access time:</w:t>
        <w:tab/>
        <w:t>_____________________</w:t>
      </w:r>
    </w:p>
    <w:p>
      <w:pPr>
        <w:pStyle w:val="Normal"/>
        <w:spacing w:lineRule="auto" w:line="360"/>
        <w:rPr/>
      </w:pPr>
      <w:r>
        <mc:AlternateContent>
          <mc:Choice Requires="wps">
            <w:drawing>
              <wp:anchor behindDoc="0" distT="0" distB="0" distL="114300" distR="114300" simplePos="0" locked="0" layoutInCell="1" allowOverlap="1" relativeHeight="4">
                <wp:simplePos x="0" y="0"/>
                <wp:positionH relativeFrom="column">
                  <wp:posOffset>1143000</wp:posOffset>
                </wp:positionH>
                <wp:positionV relativeFrom="paragraph">
                  <wp:posOffset>247650</wp:posOffset>
                </wp:positionV>
                <wp:extent cx="144780" cy="182880"/>
                <wp:effectExtent l="19050" t="19050" r="28575" b="28575"/>
                <wp:wrapNone/>
                <wp:docPr id="1" name="Rectangle 3"/>
                <a:graphic xmlns:a="http://schemas.openxmlformats.org/drawingml/2006/main">
                  <a:graphicData uri="http://schemas.microsoft.com/office/word/2010/wordprocessingShape">
                    <wps:wsp>
                      <wps:cNvSpPr/>
                      <wps:spPr>
                        <a:xfrm>
                          <a:off x="0" y="0"/>
                          <a:ext cx="144000" cy="182160"/>
                        </a:xfrm>
                        <a:prstGeom prst="rect">
                          <a:avLst/>
                        </a:prstGeom>
                        <a:noFill/>
                        <a:ln w="28440">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3" stroked="t" style="position:absolute;margin-left:90pt;margin-top:19.5pt;width:11.3pt;height:14.3pt">
                <w10:wrap type="none"/>
                <v:fill o:detectmouseclick="t" on="false"/>
                <v:stroke color="black" weight="28440" joinstyle="miter" endcap="flat"/>
              </v:rect>
            </w:pict>
          </mc:Fallback>
        </mc:AlternateContent>
        <mc:AlternateContent>
          <mc:Choice Requires="wps">
            <w:drawing>
              <wp:anchor behindDoc="0" distT="0" distB="0" distL="114300" distR="114300" simplePos="0" locked="0" layoutInCell="1" allowOverlap="1" relativeHeight="5" wp14:anchorId="643085F2">
                <wp:simplePos x="0" y="0"/>
                <wp:positionH relativeFrom="column">
                  <wp:posOffset>2266950</wp:posOffset>
                </wp:positionH>
                <wp:positionV relativeFrom="paragraph">
                  <wp:posOffset>248285</wp:posOffset>
                </wp:positionV>
                <wp:extent cx="144780" cy="182880"/>
                <wp:effectExtent l="19050" t="19050" r="28575" b="28575"/>
                <wp:wrapNone/>
                <wp:docPr id="2" name="Rectangle 4"/>
                <a:graphic xmlns:a="http://schemas.openxmlformats.org/drawingml/2006/main">
                  <a:graphicData uri="http://schemas.microsoft.com/office/word/2010/wordprocessingShape">
                    <wps:wsp>
                      <wps:cNvSpPr/>
                      <wps:spPr>
                        <a:xfrm>
                          <a:off x="0" y="0"/>
                          <a:ext cx="144000" cy="182160"/>
                        </a:xfrm>
                        <a:prstGeom prst="rect">
                          <a:avLst/>
                        </a:prstGeom>
                        <a:noFill/>
                        <a:ln w="28440">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4" stroked="t" style="position:absolute;margin-left:178.5pt;margin-top:19.55pt;width:11.3pt;height:14.3pt" wp14:anchorId="643085F2">
                <w10:wrap type="none"/>
                <v:fill o:detectmouseclick="t" on="false"/>
                <v:stroke color="black" weight="28440" joinstyle="miter" endcap="flat"/>
              </v:rect>
            </w:pict>
          </mc:Fallback>
        </mc:AlternateContent>
        <mc:AlternateContent>
          <mc:Choice Requires="wps">
            <w:drawing>
              <wp:anchor behindDoc="0" distT="0" distB="0" distL="114300" distR="114300" simplePos="0" locked="0" layoutInCell="1" allowOverlap="1" relativeHeight="6" wp14:anchorId="643085F2">
                <wp:simplePos x="0" y="0"/>
                <wp:positionH relativeFrom="column">
                  <wp:posOffset>3009900</wp:posOffset>
                </wp:positionH>
                <wp:positionV relativeFrom="paragraph">
                  <wp:posOffset>248285</wp:posOffset>
                </wp:positionV>
                <wp:extent cx="144780" cy="182880"/>
                <wp:effectExtent l="19050" t="19050" r="28575" b="28575"/>
                <wp:wrapNone/>
                <wp:docPr id="3" name="Rectangle 5"/>
                <a:graphic xmlns:a="http://schemas.openxmlformats.org/drawingml/2006/main">
                  <a:graphicData uri="http://schemas.microsoft.com/office/word/2010/wordprocessingShape">
                    <wps:wsp>
                      <wps:cNvSpPr/>
                      <wps:spPr>
                        <a:xfrm>
                          <a:off x="0" y="0"/>
                          <a:ext cx="144000" cy="182160"/>
                        </a:xfrm>
                        <a:prstGeom prst="rect">
                          <a:avLst/>
                        </a:prstGeom>
                        <a:noFill/>
                        <a:ln w="28440">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5" stroked="t" style="position:absolute;margin-left:237pt;margin-top:19.55pt;width:11.3pt;height:14.3pt" wp14:anchorId="643085F2">
                <w10:wrap type="none"/>
                <v:fill o:detectmouseclick="t" on="false"/>
                <v:stroke color="black" weight="28440" joinstyle="miter" endcap="flat"/>
              </v:rect>
            </w:pict>
          </mc:Fallback>
        </mc:AlternateContent>
        <mc:AlternateContent>
          <mc:Choice Requires="wps">
            <w:drawing>
              <wp:anchor behindDoc="0" distT="0" distB="0" distL="114300" distR="114300" simplePos="0" locked="0" layoutInCell="1" allowOverlap="1" relativeHeight="7" wp14:anchorId="643085F2">
                <wp:simplePos x="0" y="0"/>
                <wp:positionH relativeFrom="column">
                  <wp:posOffset>4371975</wp:posOffset>
                </wp:positionH>
                <wp:positionV relativeFrom="paragraph">
                  <wp:posOffset>248285</wp:posOffset>
                </wp:positionV>
                <wp:extent cx="144780" cy="182880"/>
                <wp:effectExtent l="19050" t="19050" r="28575" b="28575"/>
                <wp:wrapNone/>
                <wp:docPr id="4" name="Rectangle 6"/>
                <a:graphic xmlns:a="http://schemas.openxmlformats.org/drawingml/2006/main">
                  <a:graphicData uri="http://schemas.microsoft.com/office/word/2010/wordprocessingShape">
                    <wps:wsp>
                      <wps:cNvSpPr/>
                      <wps:spPr>
                        <a:xfrm>
                          <a:off x="0" y="0"/>
                          <a:ext cx="144000" cy="182160"/>
                        </a:xfrm>
                        <a:prstGeom prst="rect">
                          <a:avLst/>
                        </a:prstGeom>
                        <a:noFill/>
                        <a:ln w="28440">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6" stroked="t" style="position:absolute;margin-left:344.25pt;margin-top:19.55pt;width:11.3pt;height:14.3pt" wp14:anchorId="643085F2">
                <w10:wrap type="none"/>
                <v:fill o:detectmouseclick="t" on="false"/>
                <v:stroke color="black" weight="28440" joinstyle="miter" endcap="flat"/>
              </v:rect>
            </w:pict>
          </mc:Fallback>
        </mc:AlternateContent>
      </w:r>
      <w:r>
        <w:rPr/>
        <w:t>Catering:</w:t>
        <w:tab/>
        <w:tab/>
        <w:tab/>
        <w:t>Yes / No</w:t>
        <w:tab/>
        <w:t>Access time:</w:t>
        <w:tab/>
        <w:t>_____________________</w:t>
      </w:r>
    </w:p>
    <w:p>
      <w:pPr>
        <w:pStyle w:val="Normal"/>
        <w:spacing w:lineRule="auto" w:line="360"/>
        <w:rPr/>
      </w:pPr>
      <w:r>
        <w:rPr/>
        <w:t>Rooms hired:</w:t>
        <w:tab/>
        <w:tab/>
        <w:t>Main hall</w:t>
        <w:tab/>
        <w:t xml:space="preserve">      Bar</w:t>
        <w:tab/>
        <w:tab/>
        <w:t>Heritage room</w:t>
        <w:tab/>
        <w:tab/>
        <w:t>Entire venue</w:t>
      </w:r>
    </w:p>
    <w:p>
      <w:pPr>
        <w:pStyle w:val="Normal"/>
        <w:spacing w:lineRule="auto" w:line="360"/>
        <w:rPr/>
      </w:pPr>
      <w:r>
        <w:rPr/>
        <w:t>Access from:          ________________AM/PM</w:t>
      </w:r>
    </w:p>
    <w:p>
      <w:pPr>
        <w:pStyle w:val="Normal"/>
        <w:spacing w:lineRule="auto" w:line="360"/>
        <w:rPr>
          <w:sz w:val="24"/>
          <w:u w:val="single"/>
        </w:rPr>
      </w:pPr>
      <w:r>
        <w:rPr>
          <w:sz w:val="24"/>
          <w:u w:val="single"/>
        </w:rPr>
      </w:r>
    </w:p>
    <w:p>
      <w:pPr>
        <w:pStyle w:val="Normal"/>
        <w:spacing w:lineRule="auto" w:line="360"/>
        <w:rPr>
          <w:i/>
          <w:i/>
          <w:sz w:val="24"/>
          <w:u w:val="single"/>
        </w:rPr>
      </w:pPr>
      <w:r>
        <w:rPr>
          <w:i/>
          <w:sz w:val="24"/>
          <w:u w:val="single"/>
        </w:rPr>
        <w:t>Terms of agreement:</w:t>
      </w:r>
    </w:p>
    <w:p>
      <w:pPr>
        <w:pStyle w:val="ListParagraph"/>
        <w:numPr>
          <w:ilvl w:val="0"/>
          <w:numId w:val="1"/>
        </w:numPr>
        <w:spacing w:lineRule="auto" w:line="360"/>
        <w:rPr/>
      </w:pPr>
      <w:r>
        <w:rPr/>
        <w:t>Rates of hire:</w:t>
      </w:r>
    </w:p>
    <w:p>
      <w:pPr>
        <w:pStyle w:val="ListParagraph"/>
        <w:numPr>
          <w:ilvl w:val="1"/>
          <w:numId w:val="1"/>
        </w:numPr>
        <w:spacing w:lineRule="auto" w:line="360"/>
        <w:rPr/>
      </w:pPr>
      <w:r>
        <w:rPr/>
        <w:t>Hall:</w:t>
        <w:tab/>
        <w:tab/>
        <w:tab/>
        <w:t>£100</w:t>
      </w:r>
    </w:p>
    <w:p>
      <w:pPr>
        <w:pStyle w:val="ListParagraph"/>
        <w:numPr>
          <w:ilvl w:val="1"/>
          <w:numId w:val="1"/>
        </w:numPr>
        <w:spacing w:lineRule="auto" w:line="360"/>
        <w:rPr/>
      </w:pPr>
      <w:r>
        <w:rPr/>
        <w:t>Heritage room:</w:t>
        <w:tab/>
        <w:t>£50</w:t>
      </w:r>
    </w:p>
    <w:p>
      <w:pPr>
        <w:pStyle w:val="ListParagraph"/>
        <w:numPr>
          <w:ilvl w:val="1"/>
          <w:numId w:val="1"/>
        </w:numPr>
        <w:spacing w:lineRule="auto" w:line="360"/>
        <w:rPr/>
      </w:pPr>
      <w:r>
        <w:rPr/>
        <w:t>Bar:</w:t>
        <w:tab/>
        <w:tab/>
        <w:tab/>
        <w:t>£50</w:t>
      </w:r>
    </w:p>
    <w:p>
      <w:pPr>
        <w:pStyle w:val="ListParagraph"/>
        <w:numPr>
          <w:ilvl w:val="1"/>
          <w:numId w:val="1"/>
        </w:numPr>
        <w:spacing w:lineRule="auto" w:line="360"/>
        <w:rPr/>
      </w:pPr>
      <w:r>
        <w:rPr/>
        <w:t>Use of kitchen:</w:t>
        <w:tab/>
        <w:t>£25</w:t>
      </w:r>
    </w:p>
    <w:p>
      <w:pPr>
        <w:pStyle w:val="ListParagraph"/>
        <w:numPr>
          <w:ilvl w:val="1"/>
          <w:numId w:val="1"/>
        </w:numPr>
        <w:spacing w:lineRule="auto" w:line="360"/>
        <w:rPr/>
      </w:pPr>
      <w:r>
        <w:rPr/>
        <w:t>Entire venue:</w:t>
        <w:tab/>
        <w:tab/>
        <w:t>£200</w:t>
      </w:r>
    </w:p>
    <w:p>
      <w:pPr>
        <w:pStyle w:val="ListParagraph"/>
        <w:numPr>
          <w:ilvl w:val="1"/>
          <w:numId w:val="1"/>
        </w:numPr>
        <w:spacing w:lineRule="auto" w:line="360"/>
        <w:rPr/>
      </w:pPr>
      <w:r>
        <w:rPr/>
        <w:t>If duration of event does not exceed 3 hours, the hourly rate of £15 will apply.</w:t>
      </w:r>
    </w:p>
    <w:p>
      <w:pPr>
        <w:pStyle w:val="ListParagraph"/>
        <w:numPr>
          <w:ilvl w:val="1"/>
          <w:numId w:val="1"/>
        </w:numPr>
        <w:spacing w:lineRule="auto" w:line="360"/>
        <w:rPr/>
      </w:pPr>
      <w:r>
        <w:rPr/>
        <w:t xml:space="preserve">If booking more than one room the charges for those additional rooms will be added to the overall amount, unless hiring the entire venue. </w:t>
      </w:r>
    </w:p>
    <w:p>
      <w:pPr>
        <w:pStyle w:val="ListParagraph"/>
        <w:numPr>
          <w:ilvl w:val="0"/>
          <w:numId w:val="1"/>
        </w:numPr>
        <w:spacing w:lineRule="auto" w:line="360"/>
        <w:rPr/>
      </w:pPr>
      <w:r>
        <w:rPr>
          <w:b/>
          <w:bCs/>
        </w:rPr>
        <w:t>Deposits</w:t>
      </w:r>
      <w:r>
        <w:rPr/>
        <w:t>: a non-refundable deposit of 50% of the total amount must be paid with this form. The remaining sum must be paid no later than 1 week before the event. Should the outstanding sum not be paid, we reserv</w:t>
      </w:r>
      <w:r>
        <w:rPr/>
        <w:t>e</w:t>
      </w:r>
      <w:r>
        <w:rPr/>
        <w:t xml:space="preserve"> the right to vacate the booking. </w:t>
      </w:r>
    </w:p>
    <w:p>
      <w:pPr>
        <w:pStyle w:val="ListParagraph"/>
        <w:numPr>
          <w:ilvl w:val="0"/>
          <w:numId w:val="1"/>
        </w:numPr>
        <w:spacing w:lineRule="auto" w:line="360"/>
        <w:rPr/>
      </w:pPr>
      <w:bookmarkStart w:id="0" w:name="_GoBack"/>
      <w:bookmarkEnd w:id="0"/>
      <w:r>
        <w:rPr/>
        <w:t xml:space="preserve">All drinks consumed on the premises must be purchased from the Liverpool Irish Centre. We reserve the right to confiscate such drinks and/or ask you to leave. </w:t>
      </w:r>
    </w:p>
    <w:p>
      <w:pPr>
        <w:pStyle w:val="ListParagraph"/>
        <w:numPr>
          <w:ilvl w:val="0"/>
          <w:numId w:val="1"/>
        </w:numPr>
        <w:spacing w:lineRule="auto" w:line="360"/>
        <w:rPr/>
      </w:pPr>
      <w:r>
        <w:rPr/>
        <w:t>If, however, you wish to bring your own drinks the hire of the room will cost £400. Functions that do not require the bar can only be booked Sunday to Friday. Such requests must be discussed with the management first.</w:t>
      </w:r>
    </w:p>
    <w:p>
      <w:pPr>
        <w:pStyle w:val="ListParagraph"/>
        <w:numPr>
          <w:ilvl w:val="0"/>
          <w:numId w:val="1"/>
        </w:numPr>
        <w:spacing w:lineRule="auto" w:line="360"/>
        <w:rPr/>
      </w:pPr>
      <w:r>
        <w:rPr/>
        <w:t xml:space="preserve">Confetti, glitter, small plastic baubles or anything of a similar nature is prohibited. </w:t>
      </w:r>
    </w:p>
    <w:p>
      <w:pPr>
        <w:pStyle w:val="ListParagraph"/>
        <w:numPr>
          <w:ilvl w:val="0"/>
          <w:numId w:val="1"/>
        </w:numPr>
        <w:spacing w:lineRule="auto" w:line="360"/>
        <w:rPr/>
      </w:pPr>
      <w:r>
        <w:rPr/>
        <w:t>All food, catering equipment and decorations must be removed at the end of the night, save for any agreements made with the management staff. The room/s hired must be left in a clean state.</w:t>
      </w:r>
    </w:p>
    <w:p>
      <w:pPr>
        <w:pStyle w:val="ListParagraph"/>
        <w:numPr>
          <w:ilvl w:val="0"/>
          <w:numId w:val="1"/>
        </w:numPr>
        <w:spacing w:lineRule="auto" w:line="360"/>
        <w:rPr/>
      </w:pPr>
      <w:r>
        <w:rPr/>
        <w:t>The bar is licensed until 12am. Music must finish at 12:15am. The premises must be vacated by no later than 1am.</w:t>
      </w:r>
    </w:p>
    <w:p>
      <w:pPr>
        <w:pStyle w:val="ListParagraph"/>
        <w:numPr>
          <w:ilvl w:val="0"/>
          <w:numId w:val="1"/>
        </w:numPr>
        <w:spacing w:lineRule="auto" w:line="360"/>
        <w:rPr/>
      </w:pPr>
      <w:r>
        <w:rPr/>
        <w:t xml:space="preserve">Should any damage be sustained to the interior or the exterior of the Liverpool Irish Centre during the course of the event we reserve the right to seek the cost of repairs from you. Should there be a refusal on your part to compensate the Liverpool Irish Centre for the damage incurred we reserve the right to issue legal proceedings against you.  </w:t>
      </w:r>
    </w:p>
    <w:p>
      <w:pPr>
        <w:pStyle w:val="Normal"/>
        <w:spacing w:lineRule="auto" w:line="360"/>
        <w:jc w:val="center"/>
        <w:rPr/>
      </w:pPr>
      <w:r>
        <w:rPr>
          <w:i/>
          <w:sz w:val="24"/>
        </w:rPr>
        <w:t>Declaration</w:t>
      </w:r>
    </w:p>
    <w:p>
      <w:pPr>
        <w:pStyle w:val="Normal"/>
        <w:spacing w:lineRule="auto" w:line="360"/>
        <w:jc w:val="center"/>
        <w:rPr/>
      </w:pPr>
      <w:r>
        <w:rPr/>
        <w:t>I hereby agree to the terms of this agreement.</w:t>
      </w:r>
    </w:p>
    <w:p>
      <w:pPr>
        <w:pStyle w:val="Normal"/>
        <w:spacing w:lineRule="auto" w:line="360"/>
        <w:rPr/>
      </w:pPr>
      <w:r>
        <w:rPr/>
        <w:t>Signed:</w:t>
        <w:tab/>
        <w:t xml:space="preserve">_______________________     </w:t>
      </w:r>
    </w:p>
    <w:p>
      <w:pPr>
        <w:pStyle w:val="Normal"/>
        <w:spacing w:lineRule="auto" w:line="360"/>
        <w:rPr/>
      </w:pPr>
      <w:r>
        <w:rPr/>
        <w:t>Print name:</w:t>
        <w:tab/>
        <w:t xml:space="preserve">_______________________      </w:t>
      </w:r>
    </w:p>
    <w:p>
      <w:pPr>
        <w:pStyle w:val="Normal"/>
        <w:spacing w:lineRule="auto" w:line="360"/>
        <w:rPr/>
      </w:pPr>
      <w:r>
        <w:rPr/>
        <w:t>Dated:</w:t>
        <w:tab/>
        <w:tab/>
        <w:t>_______________________</w:t>
      </w:r>
    </w:p>
    <w:sectPr>
      <w:headerReference w:type="default" r:id="rId2"/>
      <w:footerReference w:type="default" r:id="rId3"/>
      <w:type w:val="nextPage"/>
      <w:pgSz w:w="11906" w:h="16838"/>
      <w:pgMar w:left="1440" w:right="1440" w:header="708" w:top="1440" w:footer="708"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Book Antiqu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sz w:val="16"/>
      </w:rPr>
    </w:pPr>
    <w:r>
      <w:rPr>
        <w:sz w:val="16"/>
      </w:rPr>
      <w:t>Liverpool Irish Centre</w:t>
    </w:r>
  </w:p>
  <w:p>
    <w:pPr>
      <w:pStyle w:val="Footer"/>
      <w:jc w:val="center"/>
      <w:rPr>
        <w:sz w:val="16"/>
      </w:rPr>
    </w:pPr>
    <w:r>
      <w:rPr>
        <w:sz w:val="16"/>
      </w:rPr>
      <w:t>6 Boundary Lane</w:t>
    </w:r>
  </w:p>
  <w:p>
    <w:pPr>
      <w:pStyle w:val="Footer"/>
      <w:jc w:val="center"/>
      <w:rPr>
        <w:sz w:val="16"/>
      </w:rPr>
    </w:pPr>
    <w:r>
      <w:rPr>
        <w:sz w:val="16"/>
      </w:rPr>
      <w:t>L6 5JG</w:t>
    </w:r>
  </w:p>
  <w:p>
    <w:pPr>
      <w:pStyle w:val="Footer"/>
      <w:jc w:val="center"/>
      <w:rPr>
        <w:sz w:val="16"/>
      </w:rPr>
    </w:pPr>
    <w:r>
      <w:rPr>
        <w:sz w:val="16"/>
      </w:rPr>
      <w:t>T: 0151 263 1808</w:t>
    </w:r>
  </w:p>
  <w:p>
    <w:pPr>
      <w:pStyle w:val="Footer"/>
      <w:jc w:val="center"/>
      <w:rPr/>
    </w:pPr>
    <w:r>
      <w:rPr>
        <w:sz w:val="16"/>
      </w:rPr>
      <w:t xml:space="preserve">E: </w:t>
    </w:r>
    <w:hyperlink r:id="rId1">
      <w:r>
        <w:rPr>
          <w:rStyle w:val="InternetLink"/>
          <w:sz w:val="16"/>
        </w:rPr>
        <w:t>info@stmichaelsirishcentre.org</w:t>
      </w:r>
    </w:hyperlink>
  </w:p>
  <w:p>
    <w:pPr>
      <w:pStyle w:val="Footer"/>
      <w:jc w:val="center"/>
      <w:rPr>
        <w:sz w:val="16"/>
      </w:rPr>
    </w:pPr>
    <w:r>
      <w:rPr>
        <w:sz w:val="16"/>
      </w:rPr>
      <w:t>W: www.liverpoolirishcentre.org</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sz w:val="16"/>
      </w:rPr>
    </w:pPr>
    <w:r>
      <w:rPr>
        <w:sz w:val="16"/>
      </w:rPr>
      <w:drawing>
        <wp:anchor behindDoc="1" distT="0" distB="0" distL="114300" distR="0" simplePos="0" locked="0" layoutInCell="1" allowOverlap="1" relativeHeight="3">
          <wp:simplePos x="0" y="0"/>
          <wp:positionH relativeFrom="margin">
            <wp:align>right</wp:align>
          </wp:positionH>
          <wp:positionV relativeFrom="paragraph">
            <wp:posOffset>-335280</wp:posOffset>
          </wp:positionV>
          <wp:extent cx="5731510" cy="1146175"/>
          <wp:effectExtent l="0" t="0" r="0" b="0"/>
          <wp:wrapSquare wrapText="bothSides"/>
          <wp:docPr id="5"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
                  <pic:cNvPicPr>
                    <a:picLocks noChangeAspect="1" noChangeArrowheads="1"/>
                  </pic:cNvPicPr>
                </pic:nvPicPr>
                <pic:blipFill>
                  <a:blip r:embed="rId1"/>
                  <a:stretch>
                    <a:fillRect/>
                  </a:stretch>
                </pic:blipFill>
                <pic:spPr bwMode="auto">
                  <a:xfrm>
                    <a:off x="0" y="0"/>
                    <a:ext cx="5731510" cy="114617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3960" w:hanging="1440"/>
      </w:pPr>
    </w:lvl>
    <w:lvl w:ilvl="7">
      <w:start w:val="1"/>
      <w:numFmt w:val="decimal"/>
      <w:lvlText w:val="%1.%2.%3.%4.%5.%6.%7.%8."/>
      <w:lvlJc w:val="left"/>
      <w:pPr>
        <w:ind w:left="4680" w:hanging="1800"/>
      </w:pPr>
    </w:lvl>
    <w:lvl w:ilvl="8">
      <w:start w:val="1"/>
      <w:numFmt w:val="decimal"/>
      <w:lvlText w:val="%1.%2.%3.%4.%5.%6.%7.%8.%9."/>
      <w:lvlJc w:val="left"/>
      <w:pPr>
        <w:ind w:left="5040" w:hanging="180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Book Antiqua" w:hAnsi="Book Antiqua" w:eastAsia="Calibri" w:cs="" w:cstheme="minorBidi" w:eastAsiaTheme="minorHAnsi"/>
        <w:szCs w:val="22"/>
        <w:lang w:val="en-GB"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jc w:val="left"/>
    </w:pPr>
    <w:rPr>
      <w:rFonts w:ascii="Book Antiqua" w:hAnsi="Book Antiqua" w:eastAsia="Calibri" w:cs="" w:cstheme="minorBidi" w:eastAsiaTheme="minorHAnsi"/>
      <w:color w:val="00000A"/>
      <w:kern w:val="0"/>
      <w:sz w:val="22"/>
      <w:szCs w:val="22"/>
      <w:lang w:val="en-GB"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003076"/>
    <w:rPr/>
  </w:style>
  <w:style w:type="character" w:styleId="FooterChar" w:customStyle="1">
    <w:name w:val="Footer Char"/>
    <w:basedOn w:val="DefaultParagraphFont"/>
    <w:link w:val="Footer"/>
    <w:uiPriority w:val="99"/>
    <w:qFormat/>
    <w:rsid w:val="00003076"/>
    <w:rPr/>
  </w:style>
  <w:style w:type="character" w:styleId="InternetLink">
    <w:name w:val="Internet Link"/>
    <w:basedOn w:val="DefaultParagraphFont"/>
    <w:uiPriority w:val="99"/>
    <w:unhideWhenUsed/>
    <w:rsid w:val="00e355b6"/>
    <w:rPr>
      <w:color w:val="0563C1" w:themeColor="hyperlink"/>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link w:val="HeaderChar"/>
    <w:uiPriority w:val="99"/>
    <w:unhideWhenUsed/>
    <w:rsid w:val="00003076"/>
    <w:pPr>
      <w:tabs>
        <w:tab w:val="center" w:pos="4513" w:leader="none"/>
        <w:tab w:val="right" w:pos="9026" w:leader="none"/>
      </w:tabs>
      <w:spacing w:lineRule="auto" w:line="240"/>
    </w:pPr>
    <w:rPr/>
  </w:style>
  <w:style w:type="paragraph" w:styleId="Footer">
    <w:name w:val="Footer"/>
    <w:basedOn w:val="Normal"/>
    <w:link w:val="FooterChar"/>
    <w:uiPriority w:val="99"/>
    <w:unhideWhenUsed/>
    <w:rsid w:val="00003076"/>
    <w:pPr>
      <w:tabs>
        <w:tab w:val="center" w:pos="4513" w:leader="none"/>
        <w:tab w:val="right" w:pos="9026" w:leader="none"/>
      </w:tabs>
      <w:spacing w:lineRule="auto" w:line="240"/>
    </w:pPr>
    <w:rPr/>
  </w:style>
  <w:style w:type="paragraph" w:styleId="ListParagraph">
    <w:name w:val="List Paragraph"/>
    <w:basedOn w:val="Normal"/>
    <w:uiPriority w:val="34"/>
    <w:qFormat/>
    <w:rsid w:val="00003076"/>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info@stmichaelsirishcentre.org" TargetMode="Externa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TotalTime>
  <Application>LibreOffice/5.4.3.2$Windows_X86_64 LibreOffice_project/92a7159f7e4af62137622921e809f8546db437e5</Application>
  <Pages>2</Pages>
  <Words>409</Words>
  <Characters>2270</Characters>
  <CharactersWithSpaces>2676</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2017-08-14T10:58:00Z</dcterms:created>
  <dc:creator>von</dc:creator>
  <dc:description/>
  <dc:language>en-US</dc:language>
  <cp:lastModifiedBy/>
  <cp:lastPrinted>2018-03-19T13:29:54Z</cp:lastPrinted>
  <dcterms:modified xsi:type="dcterms:W3CDTF">2018-09-28T14:30:37Z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